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74" w:rsidRPr="00F408E8" w:rsidRDefault="00354B4A" w:rsidP="00F408E8">
      <w:pPr>
        <w:jc w:val="center"/>
        <w:rPr>
          <w:rFonts w:ascii="Algerian" w:hAnsi="Algerian" w:cs="Arabic Typesetting"/>
          <w:b/>
          <w:sz w:val="36"/>
          <w:szCs w:val="36"/>
        </w:rPr>
      </w:pPr>
      <w:r w:rsidRPr="00F408E8">
        <w:rPr>
          <w:rFonts w:ascii="Algerian" w:hAnsi="Algerian" w:cs="Arabic Typesetting"/>
          <w:b/>
          <w:sz w:val="36"/>
          <w:szCs w:val="36"/>
        </w:rPr>
        <w:t>ALPU HALK E</w:t>
      </w:r>
      <w:r w:rsidRPr="00F408E8">
        <w:rPr>
          <w:rFonts w:ascii="Arabic Typesetting" w:hAnsi="Arabic Typesetting" w:cs="Arabic Typesetting"/>
          <w:b/>
          <w:sz w:val="36"/>
          <w:szCs w:val="36"/>
        </w:rPr>
        <w:t>Ğİ</w:t>
      </w:r>
      <w:r w:rsidRPr="00F408E8">
        <w:rPr>
          <w:rFonts w:ascii="Algerian" w:hAnsi="Algerian" w:cs="Arabic Typesetting"/>
          <w:b/>
          <w:sz w:val="36"/>
          <w:szCs w:val="36"/>
        </w:rPr>
        <w:t>T</w:t>
      </w:r>
      <w:r w:rsidRPr="00F408E8">
        <w:rPr>
          <w:rFonts w:ascii="Arabic Typesetting" w:hAnsi="Arabic Typesetting" w:cs="Arabic Typesetting"/>
          <w:b/>
          <w:sz w:val="36"/>
          <w:szCs w:val="36"/>
        </w:rPr>
        <w:t>İ</w:t>
      </w:r>
      <w:r w:rsidRPr="00F408E8">
        <w:rPr>
          <w:rFonts w:ascii="Algerian" w:hAnsi="Algerian" w:cs="Arabic Typesetting"/>
          <w:b/>
          <w:sz w:val="36"/>
          <w:szCs w:val="36"/>
        </w:rPr>
        <w:t>M MERKEZ</w:t>
      </w:r>
      <w:r w:rsidRPr="00F408E8">
        <w:rPr>
          <w:rFonts w:ascii="Arabic Typesetting" w:hAnsi="Arabic Typesetting" w:cs="Arabic Typesetting"/>
          <w:b/>
          <w:sz w:val="36"/>
          <w:szCs w:val="36"/>
        </w:rPr>
        <w:t>İ</w:t>
      </w:r>
      <w:r w:rsidRPr="00F408E8">
        <w:rPr>
          <w:rFonts w:ascii="Algerian" w:hAnsi="Algerian" w:cs="Arabic Typesetting"/>
          <w:b/>
          <w:sz w:val="36"/>
          <w:szCs w:val="36"/>
        </w:rPr>
        <w:t xml:space="preserve"> MÜDÜRLÜ</w:t>
      </w:r>
      <w:r w:rsidRPr="00F408E8">
        <w:rPr>
          <w:rFonts w:ascii="Arabic Typesetting" w:hAnsi="Arabic Typesetting" w:cs="Arabic Typesetting"/>
          <w:b/>
          <w:sz w:val="36"/>
          <w:szCs w:val="36"/>
        </w:rPr>
        <w:t>Ğ</w:t>
      </w:r>
      <w:r w:rsidRPr="00F408E8">
        <w:rPr>
          <w:rFonts w:ascii="Algerian" w:hAnsi="Algerian" w:cs="Arabic Typesetting"/>
          <w:b/>
          <w:sz w:val="36"/>
          <w:szCs w:val="36"/>
        </w:rPr>
        <w:t>Ü TAR</w:t>
      </w:r>
      <w:r w:rsidRPr="00F408E8">
        <w:rPr>
          <w:rFonts w:ascii="Arabic Typesetting" w:hAnsi="Arabic Typesetting" w:cs="Arabic Typesetting"/>
          <w:b/>
          <w:sz w:val="36"/>
          <w:szCs w:val="36"/>
        </w:rPr>
        <w:t>İ</w:t>
      </w:r>
      <w:r w:rsidRPr="00F408E8">
        <w:rPr>
          <w:rFonts w:ascii="Algerian" w:hAnsi="Algerian" w:cs="Arabic Typesetting"/>
          <w:b/>
          <w:sz w:val="36"/>
          <w:szCs w:val="36"/>
        </w:rPr>
        <w:t>HÇES</w:t>
      </w:r>
      <w:r w:rsidRPr="00F408E8">
        <w:rPr>
          <w:rFonts w:ascii="Arabic Typesetting" w:hAnsi="Arabic Typesetting" w:cs="Arabic Typesetting"/>
          <w:b/>
          <w:sz w:val="36"/>
          <w:szCs w:val="36"/>
        </w:rPr>
        <w:t>İ</w:t>
      </w:r>
    </w:p>
    <w:p w:rsidR="00354B4A" w:rsidRPr="00F408E8" w:rsidRDefault="00F408E8" w:rsidP="00F408E8">
      <w:pPr>
        <w:jc w:val="center"/>
        <w:rPr>
          <w:rFonts w:ascii="Arabic Typesetting" w:hAnsi="Arabic Typesetting" w:cs="Arabic Typesetting"/>
          <w:b/>
          <w:sz w:val="36"/>
          <w:szCs w:val="36"/>
        </w:rPr>
      </w:pPr>
      <w:r w:rsidRPr="00F408E8">
        <w:rPr>
          <w:rFonts w:ascii="Arabic Typesetting" w:hAnsi="Arabic Typesetting" w:cs="Arabic Typesetting"/>
          <w:b/>
          <w:sz w:val="36"/>
          <w:szCs w:val="36"/>
        </w:rPr>
        <w:t xml:space="preserve">       </w:t>
      </w:r>
      <w:r w:rsidR="00354B4A" w:rsidRPr="00F408E8">
        <w:rPr>
          <w:rFonts w:ascii="Arabic Typesetting" w:hAnsi="Arabic Typesetting" w:cs="Arabic Typesetting"/>
          <w:b/>
          <w:sz w:val="36"/>
          <w:szCs w:val="36"/>
        </w:rPr>
        <w:t>Alpu Halk Eğitimi Merkezi Müdürlüğü 1989 yılında hizmete başlamıştır. Alpu Halk Eğitimi merkezi Müdürlüğü merkez binanın yanında ilçedeki tüm mahalle ve köylerde hizmet vermekte olup her gecen gün hizmet yerlerine yeni yerler katmaya devam etmektedir.</w:t>
      </w:r>
    </w:p>
    <w:sectPr w:rsidR="00354B4A" w:rsidRPr="00F408E8" w:rsidSect="008E1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54B4A"/>
    <w:rsid w:val="00354B4A"/>
    <w:rsid w:val="008E1174"/>
    <w:rsid w:val="00F408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HALK2</dc:creator>
  <cp:keywords/>
  <dc:description/>
  <cp:lastModifiedBy>HALK2</cp:lastModifiedBy>
  <cp:revision>3</cp:revision>
  <dcterms:created xsi:type="dcterms:W3CDTF">2016-10-06T06:01:00Z</dcterms:created>
  <dcterms:modified xsi:type="dcterms:W3CDTF">2016-10-06T06:09:00Z</dcterms:modified>
</cp:coreProperties>
</file>